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EC4" w:rsidRPr="001E7BA8" w:rsidRDefault="001E7BA8" w:rsidP="001E7BA8">
      <w:pPr>
        <w:jc w:val="center"/>
        <w:rPr>
          <w:b/>
          <w:sz w:val="28"/>
        </w:rPr>
      </w:pPr>
      <w:r w:rsidRPr="001E7BA8">
        <w:rPr>
          <w:b/>
          <w:sz w:val="28"/>
        </w:rPr>
        <w:t>ТЕХНИЧЕСКОЕ ЗАДАНИЕ</w:t>
      </w:r>
      <w:bookmarkStart w:id="0" w:name="_GoBack"/>
      <w:bookmarkEnd w:id="0"/>
    </w:p>
    <w:tbl>
      <w:tblPr>
        <w:tblW w:w="9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2"/>
        <w:gridCol w:w="5671"/>
        <w:gridCol w:w="1089"/>
        <w:gridCol w:w="1963"/>
      </w:tblGrid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Calibri"/>
                <w:b/>
                <w:sz w:val="20"/>
                <w:szCs w:val="20"/>
              </w:rPr>
              <w:t>№ п/п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Calibri"/>
                <w:b/>
                <w:sz w:val="20"/>
                <w:szCs w:val="20"/>
              </w:rPr>
              <w:t>Наименование продукции/ГОСТ, ТУ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Calibri"/>
                <w:b/>
                <w:sz w:val="20"/>
                <w:szCs w:val="20"/>
              </w:rPr>
              <w:t>Ед.</w:t>
            </w:r>
            <w:r>
              <w:rPr>
                <w:rFonts w:eastAsia="Calibri"/>
                <w:b/>
                <w:sz w:val="20"/>
                <w:szCs w:val="20"/>
              </w:rPr>
              <w:t xml:space="preserve"> </w:t>
            </w:r>
            <w:r w:rsidRPr="001E7BA8">
              <w:rPr>
                <w:rFonts w:eastAsia="Calibri"/>
                <w:b/>
                <w:sz w:val="20"/>
                <w:szCs w:val="20"/>
              </w:rPr>
              <w:t>изм.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b/>
                <w:sz w:val="20"/>
                <w:szCs w:val="20"/>
                <w:lang w:eastAsia="ru-RU"/>
              </w:rPr>
              <w:t>Кол-во</w:t>
            </w:r>
          </w:p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1E7BA8">
              <w:rPr>
                <w:rFonts w:eastAsia="Times New Roman"/>
                <w:b/>
                <w:lang w:eastAsia="ru-RU"/>
              </w:rPr>
              <w:t>ориентировочное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Апликаторы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(мягкие очистители) Т13350215 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БУМАГА АСБЕСТОВАЯ БЭ-0,2 ГОСТ 23779-95 рулон 0,2Х950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7,39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Бумага оберточная Ж120 ГOCT 8273-75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660,00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БЯЗЬ ОТБЕЛЕННАЯ  29298-2005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4,40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ВОЙЛОК ПОЛУГРУБОШЕРСТНЫЙ ГОСТ 6308-71 лист 5Х600Х1900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ВОЙЛОК ПС ГОСТ 6308-71 лист 3Х600Х1900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Защитный рукав GF-P-LS-25 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Защитный рукав GF-P-LS-38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Защитный рукав GF-P-LS-32 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КАССЕТА RIBBON M1ВК 3476А036АА КАССЕТА С ЧЕРНОЙ ЛЕНТОЙ ДЛИНОЙ 100м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Картон асбестовый КАОН-1 ГОСТ 2850-95 лист 3Х1000Х1000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80,88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Клей 88СА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178,16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Клей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Cosmo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CA-500.200 (20 мл)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n-US"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КЛЕЙ</w:t>
            </w:r>
            <w:r w:rsidRPr="001E7BA8">
              <w:rPr>
                <w:rFonts w:eastAsia="Times New Roman"/>
                <w:color w:val="000000"/>
                <w:sz w:val="20"/>
                <w:szCs w:val="20"/>
                <w:lang w:val="en-US" w:eastAsia="ru-RU"/>
              </w:rPr>
              <w:t xml:space="preserve"> EPONAL PU 456 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26,75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КЛЕЙ ТEPОСТАТ 8590  2384-001-4243.7900-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737,40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Клей-герметик 3М560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1 936,00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Клей-герметик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Soudaseal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240FC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34,06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Клей-герметик Terostat-8597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20,72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Клей</w:t>
            </w:r>
            <w:r w:rsidRPr="001E7BA8">
              <w:rPr>
                <w:rFonts w:eastAsia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герметик</w:t>
            </w:r>
            <w:r w:rsidRPr="001E7BA8">
              <w:rPr>
                <w:rFonts w:eastAsia="Times New Roman"/>
                <w:color w:val="000000"/>
                <w:sz w:val="20"/>
                <w:szCs w:val="20"/>
                <w:lang w:val="en-US" w:eastAsia="ru-RU"/>
              </w:rPr>
              <w:t xml:space="preserve"> Terostat-9120 Art-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113.23H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425,40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КЛЕЙКАЯ СИГНАЛЬНАЯ ЛЕНТА 50Х33 ЖЕЛТО-ЧЕРНАЯ PVC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99,44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Контурная лента 6мм х 55 м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ЛЕНТА 2 ШОЛ-20 ГОСТ 2162-78 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1 105,28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ЛЕНТА VHB RP 45 РУЛОН 9ММ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Лента клейкая "CKOTЧ" ШИPИHOЙ 15-19MM                                                                 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Малярная лента желтая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Tesa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арт. 4323-00001-00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752,00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Маскировочная лента зелено-желтая длина 66м, ширина 19мм; арт.04174-00007-00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136,00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Маскирующая пленка МF48 55 мм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Масло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Кluber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GEM 4-220N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Нефрас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С280/120 ТУ 38.401-67-108-92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125,20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Очиститель 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Loctite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7063 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0,72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Пенопласт ПСБ-С-25-50 ГОСТ 15588-86 плита 50Х1000Х2000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7,30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ПЕНОПОЛИУРЕТАН ЭЛАСТИЧНЫЙ МАРКИ ППУ-EL4060 ТУ 2254-001-12198510-2013 лист 50Х1000Х2000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0,35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ПЕНОПОЛИУРЕТАН ЭЛАСТИЧНЫЙ МАРКИ ППУ-ТС-35 ТУ 6-55-49-91 лист 20Х1000Х2000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0,61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Пергамин П-350 ГОСТ 2697-83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м²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868,00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ПОЛИСТИРОЛ УПМ-0612Л-06 РЕЦ.901 ГОСТ 28250-89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1,15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Праймер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Terostat-8511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30,50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Праймер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Terostat-8521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162,04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ПРЕССМАТЕРИАЛ ДСВ-2Л ГОСТ 17478-95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744,92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Пресс-солидол Ж  ГОСТ 1033-79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2,80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РЕЗИНА 7 ИРП-1347 ТУ 2500-295-00152106-93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0,03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Салфетка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Sontara</w:t>
            </w:r>
            <w:proofErr w:type="spellEnd"/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1440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Салфетка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Tack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cloth</w:t>
            </w:r>
            <w:proofErr w:type="spellEnd"/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210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САМОКЛЕЮЩАЯСЯ СИГНАЛЬНАЯ ЛЕНТА 50Х33000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92,84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Скотч малярный 38мм х50м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236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Скотч малярный 50мм х 50м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СМАЗКА ЛИТОЛ-24  ГОСТ 21150-87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1,34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Смазка силиконовая Si-15-02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48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Смазка силиконовая марки А в аэрозольной упаковке ТУ 2257-001-54736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Смазка силиконовая Си-М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165,42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СМЕСЬ РЕЗИНОВАЯ VI-1а-28 ИРП-1347 ТУ 2512-046-0152081-2003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11,80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Смола полиэфирная ПН-1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242,00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Стиральный порошок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8,80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Уплотнитель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Loctite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- 5920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7,43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Ускоритель отверждения HF103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11,84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Фенопласт 03-010-02 ТУ 2253-063-05012227-2001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7,48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5671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Фенопласт 03-010-02 ГОСТ 5689-79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29,78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671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Фильтровальная воронка L12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ШНУР АСБЕСТОВЫЙ 6-10 ГОСТ 1779-83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0,70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ШНУР ПИРО-КОРД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92,96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ШУБKA ДЛЯ BAЛИKA                                                                                      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ЭЛЕКТРОНИТ ТУ 38.114.146.75 лист 0,5Х1000Х1500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15,40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ЭФИP ЭTИЛOBЫЙ УKCУCHOЙ KИCЛOTЫ "Ч" CH3COOC2H5 ГOCT 22300-76                                    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12,36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Герметик силиконовый HENKEL цвет белый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9,60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Жидкость антикоррозийная WINDIGO PRO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AguaStop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89" w:type="dxa"/>
            <w:shd w:val="clear" w:color="auto" w:fill="auto"/>
            <w:noWrap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21,00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Жидкость выравнивающая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Sika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Tooling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Agent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N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68,00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LiquiMoly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Силиконовая смазка </w:t>
            </w: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Silicon-Fett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0,10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Смазка ( спрей) MOLУКОТЕ CU-7439 PLUS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2,40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 xml:space="preserve">Мастика акриловая </w:t>
            </w:r>
            <w:proofErr w:type="spellStart"/>
            <w:r w:rsidRPr="001E7BA8">
              <w:rPr>
                <w:rFonts w:eastAsia="Times New Roman"/>
                <w:sz w:val="20"/>
                <w:szCs w:val="20"/>
                <w:lang w:eastAsia="ru-RU"/>
              </w:rPr>
              <w:t>Master</w:t>
            </w:r>
            <w:proofErr w:type="spellEnd"/>
            <w:r w:rsidRPr="001E7BA8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7BA8">
              <w:rPr>
                <w:rFonts w:eastAsia="Times New Roman"/>
                <w:sz w:val="20"/>
                <w:szCs w:val="20"/>
                <w:lang w:eastAsia="ru-RU"/>
              </w:rPr>
              <w:t>Wax</w:t>
            </w:r>
            <w:proofErr w:type="spellEnd"/>
            <w:r w:rsidRPr="001E7BA8">
              <w:rPr>
                <w:rFonts w:eastAsia="Times New Roman"/>
                <w:sz w:val="20"/>
                <w:szCs w:val="20"/>
                <w:lang w:eastAsia="ru-RU"/>
              </w:rPr>
              <w:t xml:space="preserve"> AM 117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5 500,00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БУМАГА ПАРАФИНИРОВАННАЯ БП-3-35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548,00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ВЕРЕВКА ВЫСОКОПРОЧНАЯ СТРАХОВОЧНАЯ 48ПРЯДНАЯ 10ММ, м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6,50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ГЕРЛЕН ТУ5772-009-05108038-98, м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1 562,00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ЛАКОТКАНЬ ЛКМ-105 ТУ16-90И37.0012-002 0,15мм, кг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м²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179,52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СТЕКЛОТКАНЬ Т-11 ГОСТ 19170-73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72,00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Пенопласт ПСБ-С-25-40 ГОСТ 15588-86 плита 40Х1000Х2000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18,92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Сиалит-20 ТУ 2145-003-43811938-97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255,20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Эластосил</w:t>
            </w:r>
            <w:proofErr w:type="spellEnd"/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137-83 ТУ 6-02-1237-83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Сажа белая БС-120 ГОСТ 18307-78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88,88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Парафин ГОСТ 23683-79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22,00</w:t>
            </w:r>
          </w:p>
        </w:tc>
      </w:tr>
      <w:tr w:rsidR="001E7BA8" w:rsidRPr="001E7BA8" w:rsidTr="001E7BA8">
        <w:trPr>
          <w:trHeight w:val="20"/>
        </w:trPr>
        <w:tc>
          <w:tcPr>
            <w:tcW w:w="1082" w:type="dxa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Ацетон технический ГОСТ 2768-84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E7BA8" w:rsidRPr="001E7BA8" w:rsidRDefault="001E7BA8" w:rsidP="001E7BA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E7BA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343,64</w:t>
            </w:r>
          </w:p>
        </w:tc>
      </w:tr>
    </w:tbl>
    <w:p w:rsidR="001E7BA8" w:rsidRDefault="001E7BA8"/>
    <w:sectPr w:rsidR="001E7BA8" w:rsidSect="001E7BA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8733CC"/>
    <w:multiLevelType w:val="hybridMultilevel"/>
    <w:tmpl w:val="679C5D72"/>
    <w:lvl w:ilvl="0" w:tplc="49C0E05C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1E3"/>
    <w:rsid w:val="001E7BA8"/>
    <w:rsid w:val="00364E5C"/>
    <w:rsid w:val="00505EC4"/>
    <w:rsid w:val="0072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C937"/>
  <w15:chartTrackingRefBased/>
  <w15:docId w15:val="{9A225C0F-D8AB-45B5-B495-5927E3AF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364E5C"/>
    <w:pPr>
      <w:keepNext/>
      <w:keepLines/>
      <w:numPr>
        <w:numId w:val="1"/>
      </w:numPr>
      <w:spacing w:after="0" w:line="240" w:lineRule="auto"/>
      <w:ind w:left="0" w:firstLine="0"/>
      <w:jc w:val="center"/>
      <w:outlineLvl w:val="0"/>
    </w:pPr>
    <w:rPr>
      <w:rFonts w:eastAsiaTheme="majorEastAsia" w:cstheme="majorBidi"/>
      <w:b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4E5C"/>
    <w:rPr>
      <w:rFonts w:ascii="Times New Roman" w:eastAsiaTheme="majorEastAsia" w:hAnsi="Times New Roman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3521</Characters>
  <Application>Microsoft Office Word</Application>
  <DocSecurity>0</DocSecurity>
  <Lines>29</Lines>
  <Paragraphs>8</Paragraphs>
  <ScaleCrop>false</ScaleCrop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Фомина Ирина Сергеевна</dc:creator>
  <cp:keywords/>
  <dc:description/>
  <cp:lastModifiedBy>Фомина Ирина Сергеевна</cp:lastModifiedBy>
  <cp:revision>2</cp:revision>
  <dcterms:created xsi:type="dcterms:W3CDTF">2025-08-27T13:33:00Z</dcterms:created>
  <dcterms:modified xsi:type="dcterms:W3CDTF">2025-08-27T13:34:00Z</dcterms:modified>
</cp:coreProperties>
</file>